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82FAF" w14:textId="77777777" w:rsidR="00FD09C6" w:rsidRPr="003D2A4E" w:rsidRDefault="00FD09C6" w:rsidP="006139BD">
      <w:pPr>
        <w:pStyle w:val="Title"/>
        <w:rPr>
          <w:sz w:val="48"/>
        </w:rPr>
      </w:pPr>
      <w:r w:rsidRPr="003D2A4E">
        <w:rPr>
          <w:sz w:val="48"/>
        </w:rPr>
        <w:t xml:space="preserve">Simple-format </w:t>
      </w:r>
      <w:r w:rsidR="003D2A4E" w:rsidRPr="003D2A4E">
        <w:rPr>
          <w:sz w:val="48"/>
        </w:rPr>
        <w:t>v</w:t>
      </w:r>
      <w:r w:rsidRPr="003D2A4E">
        <w:rPr>
          <w:sz w:val="48"/>
        </w:rPr>
        <w:t>ersion of the GoApex Route 1 Ride Guide</w:t>
      </w:r>
    </w:p>
    <w:p w14:paraId="71B9F868" w14:textId="6B5A9B0F" w:rsidR="00FD09C6" w:rsidRDefault="006139BD" w:rsidP="006139BD">
      <w:pPr>
        <w:pStyle w:val="Heading1"/>
        <w:contextualSpacing/>
      </w:pPr>
      <w:r>
        <w:t xml:space="preserve">Service </w:t>
      </w:r>
      <w:r w:rsidR="00FD09C6">
        <w:t xml:space="preserve">Effective Date: </w:t>
      </w:r>
      <w:r w:rsidR="009B7ADC">
        <w:t>November 1</w:t>
      </w:r>
      <w:r w:rsidR="0029080A">
        <w:t>, 202</w:t>
      </w:r>
      <w:r w:rsidR="009B7ADC">
        <w:t>5</w:t>
      </w:r>
    </w:p>
    <w:p w14:paraId="067B9197" w14:textId="77777777" w:rsidR="003D2A4E" w:rsidRPr="003D2A4E" w:rsidRDefault="003D2A4E" w:rsidP="006139BD">
      <w:pPr>
        <w:contextualSpacing/>
      </w:pPr>
    </w:p>
    <w:p w14:paraId="4D8CFF3C" w14:textId="77777777" w:rsidR="00E523A1" w:rsidRDefault="00FD09C6" w:rsidP="006139BD">
      <w:pPr>
        <w:contextualSpacing/>
      </w:pPr>
      <w:r>
        <w:t>GoApex Route 1 Transit Map, Schedule and Ride Guide</w:t>
      </w:r>
    </w:p>
    <w:p w14:paraId="35286F2C" w14:textId="77777777" w:rsidR="00E523A1" w:rsidRDefault="00FD09C6" w:rsidP="006139BD">
      <w:pPr>
        <w:contextualSpacing/>
      </w:pPr>
      <w:r>
        <w:t xml:space="preserve">Serving: </w:t>
      </w:r>
    </w:p>
    <w:p w14:paraId="6B3DC4AC" w14:textId="77777777" w:rsidR="00E523A1" w:rsidRDefault="00FD09C6" w:rsidP="006139BD">
      <w:pPr>
        <w:pStyle w:val="ListParagraph"/>
        <w:numPr>
          <w:ilvl w:val="0"/>
          <w:numId w:val="1"/>
        </w:numPr>
        <w:spacing w:line="300" w:lineRule="auto"/>
      </w:pPr>
      <w:r>
        <w:t>Downtown Apex</w:t>
      </w:r>
    </w:p>
    <w:p w14:paraId="3BAEE495" w14:textId="77777777" w:rsidR="00E523A1" w:rsidRDefault="00FD09C6" w:rsidP="006139BD">
      <w:pPr>
        <w:pStyle w:val="ListParagraph"/>
        <w:numPr>
          <w:ilvl w:val="0"/>
          <w:numId w:val="1"/>
        </w:numPr>
        <w:spacing w:line="300" w:lineRule="auto"/>
      </w:pPr>
      <w:r>
        <w:t>Apex Town Hall, Senior Center and Community Center</w:t>
      </w:r>
    </w:p>
    <w:p w14:paraId="3F8409C3" w14:textId="77777777" w:rsidR="00E523A1" w:rsidRDefault="00FD09C6" w:rsidP="006139BD">
      <w:pPr>
        <w:pStyle w:val="ListParagraph"/>
        <w:numPr>
          <w:ilvl w:val="0"/>
          <w:numId w:val="1"/>
        </w:numPr>
        <w:spacing w:line="300" w:lineRule="auto"/>
      </w:pPr>
      <w:r>
        <w:t>Beaver Creek Commons and Beaver Creek Crossings</w:t>
      </w:r>
    </w:p>
    <w:p w14:paraId="47774B51" w14:textId="77777777" w:rsidR="00E523A1" w:rsidRDefault="00FD09C6" w:rsidP="006139BD">
      <w:pPr>
        <w:pStyle w:val="ListParagraph"/>
        <w:numPr>
          <w:ilvl w:val="0"/>
          <w:numId w:val="1"/>
        </w:numPr>
        <w:spacing w:line="300" w:lineRule="auto"/>
      </w:pPr>
      <w:r>
        <w:t>Publix Pointe</w:t>
      </w:r>
    </w:p>
    <w:p w14:paraId="46913539" w14:textId="77777777" w:rsidR="00E523A1" w:rsidRDefault="00FD09C6" w:rsidP="006139BD">
      <w:pPr>
        <w:pStyle w:val="ListParagraph"/>
        <w:numPr>
          <w:ilvl w:val="0"/>
          <w:numId w:val="1"/>
        </w:numPr>
        <w:spacing w:line="300" w:lineRule="auto"/>
      </w:pPr>
      <w:r>
        <w:t xml:space="preserve">WakeMed Apex </w:t>
      </w:r>
      <w:proofErr w:type="spellStart"/>
      <w:r>
        <w:t>Health</w:t>
      </w:r>
      <w:r w:rsidR="00C85AA5">
        <w:t>p</w:t>
      </w:r>
      <w:r>
        <w:t>lex</w:t>
      </w:r>
      <w:proofErr w:type="spellEnd"/>
    </w:p>
    <w:p w14:paraId="4BB39A88" w14:textId="77777777" w:rsidR="00E523A1" w:rsidRDefault="00FD09C6" w:rsidP="006139BD">
      <w:pPr>
        <w:pStyle w:val="ListParagraph"/>
        <w:numPr>
          <w:ilvl w:val="0"/>
          <w:numId w:val="1"/>
        </w:numPr>
        <w:spacing w:line="300" w:lineRule="auto"/>
      </w:pPr>
      <w:r>
        <w:t>NC 55 Commercial Corridor</w:t>
      </w:r>
    </w:p>
    <w:p w14:paraId="443C308B" w14:textId="77777777" w:rsidR="00E523A1" w:rsidRDefault="00FD09C6" w:rsidP="006139BD">
      <w:pPr>
        <w:pStyle w:val="ListParagraph"/>
        <w:numPr>
          <w:ilvl w:val="0"/>
          <w:numId w:val="1"/>
        </w:numPr>
        <w:spacing w:line="300" w:lineRule="auto"/>
      </w:pPr>
      <w:r>
        <w:t>Walmart</w:t>
      </w:r>
    </w:p>
    <w:p w14:paraId="541F15DE" w14:textId="77777777" w:rsidR="00E523A1" w:rsidRDefault="00FD09C6" w:rsidP="006139BD">
      <w:pPr>
        <w:pStyle w:val="ListParagraph"/>
        <w:numPr>
          <w:ilvl w:val="0"/>
          <w:numId w:val="1"/>
        </w:numPr>
        <w:spacing w:line="300" w:lineRule="auto"/>
      </w:pPr>
      <w:r>
        <w:t>And other destinations!</w:t>
      </w:r>
    </w:p>
    <w:p w14:paraId="4796C987" w14:textId="076E58DB" w:rsidR="00E523A1" w:rsidRDefault="00FD09C6" w:rsidP="003959B0">
      <w:pPr>
        <w:spacing w:line="300" w:lineRule="auto"/>
        <w:ind w:left="360"/>
      </w:pPr>
      <w:r>
        <w:t xml:space="preserve">With connections to GoTriangle Route 305 and GoCary Route </w:t>
      </w:r>
      <w:r w:rsidR="006208C6">
        <w:t>9</w:t>
      </w:r>
      <w:r>
        <w:t>.</w:t>
      </w:r>
    </w:p>
    <w:p w14:paraId="7EBE1EC0" w14:textId="77777777" w:rsidR="00E523A1" w:rsidRDefault="00FD09C6" w:rsidP="003959B0">
      <w:pPr>
        <w:spacing w:line="300" w:lineRule="auto"/>
        <w:ind w:left="360"/>
      </w:pPr>
      <w:r>
        <w:t>Hours of Operation Monday-Saturday 6am-10pm</w:t>
      </w:r>
    </w:p>
    <w:p w14:paraId="5EAE9C5E" w14:textId="77777777" w:rsidR="00E523A1" w:rsidRDefault="00FD09C6" w:rsidP="003959B0">
      <w:pPr>
        <w:spacing w:line="300" w:lineRule="auto"/>
        <w:ind w:left="360"/>
      </w:pPr>
      <w:r>
        <w:t>Regional Transit Information Center: 919-485-RIDE (7433)</w:t>
      </w:r>
    </w:p>
    <w:p w14:paraId="6BB19C49" w14:textId="77777777" w:rsidR="00FD09C6" w:rsidRDefault="00E523A1" w:rsidP="003959B0">
      <w:pPr>
        <w:spacing w:line="300" w:lineRule="auto"/>
        <w:ind w:left="360"/>
      </w:pPr>
      <w:hyperlink r:id="rId10" w:history="1">
        <w:r w:rsidRPr="00431C9E">
          <w:rPr>
            <w:rStyle w:val="Hyperlink"/>
          </w:rPr>
          <w:t>www.apexnc.org/GoApex</w:t>
        </w:r>
      </w:hyperlink>
    </w:p>
    <w:p w14:paraId="17C58A11" w14:textId="77777777" w:rsidR="00E523A1" w:rsidRDefault="00E523A1" w:rsidP="003959B0">
      <w:pPr>
        <w:spacing w:line="300" w:lineRule="auto"/>
        <w:ind w:left="360"/>
      </w:pPr>
      <w:r>
        <w:t>GoApex – Ride GoApex Route 1 to Reach the Peak!</w:t>
      </w:r>
    </w:p>
    <w:p w14:paraId="104E773C" w14:textId="77777777" w:rsidR="00E523A1" w:rsidRDefault="00E523A1" w:rsidP="006139BD">
      <w:pPr>
        <w:contextualSpacing/>
      </w:pPr>
    </w:p>
    <w:p w14:paraId="2D40F018" w14:textId="77777777" w:rsidR="00E523A1" w:rsidRDefault="00E523A1" w:rsidP="006139BD">
      <w:pPr>
        <w:pStyle w:val="Heading1"/>
        <w:spacing w:line="300" w:lineRule="auto"/>
        <w:contextualSpacing/>
      </w:pPr>
      <w:r>
        <w:t>Rider Information</w:t>
      </w:r>
    </w:p>
    <w:p w14:paraId="2F47A482" w14:textId="77777777" w:rsidR="003D2A4E" w:rsidRPr="003D2A4E" w:rsidRDefault="003D2A4E" w:rsidP="006139BD">
      <w:pPr>
        <w:spacing w:line="300" w:lineRule="auto"/>
        <w:contextualSpacing/>
      </w:pPr>
    </w:p>
    <w:p w14:paraId="6A7ED642" w14:textId="77777777" w:rsidR="00E523A1" w:rsidRDefault="00E523A1" w:rsidP="006139BD">
      <w:pPr>
        <w:spacing w:line="300" w:lineRule="auto"/>
        <w:contextualSpacing/>
      </w:pPr>
      <w:r>
        <w:t xml:space="preserve">Basic rider information can be found below. Full information on service policies, rules, forms, and news can be found at </w:t>
      </w:r>
      <w:hyperlink r:id="rId11" w:history="1">
        <w:r w:rsidRPr="00431C9E">
          <w:rPr>
            <w:rStyle w:val="Hyperlink"/>
          </w:rPr>
          <w:t>www.apexnc.org/GoApex</w:t>
        </w:r>
      </w:hyperlink>
      <w:r>
        <w:t>.</w:t>
      </w:r>
    </w:p>
    <w:p w14:paraId="1EEE8350" w14:textId="77777777" w:rsidR="00E523A1" w:rsidRDefault="00E523A1" w:rsidP="006139BD">
      <w:pPr>
        <w:spacing w:line="300" w:lineRule="auto"/>
        <w:contextualSpacing/>
      </w:pPr>
    </w:p>
    <w:p w14:paraId="3F3045AA" w14:textId="77777777" w:rsidR="006139BD" w:rsidRDefault="006139BD" w:rsidP="006139BD">
      <w:pPr>
        <w:spacing w:line="300" w:lineRule="auto"/>
        <w:contextualSpacing/>
      </w:pPr>
    </w:p>
    <w:p w14:paraId="39ED6E0A" w14:textId="77777777" w:rsidR="006139BD" w:rsidRDefault="006139BD" w:rsidP="006139BD">
      <w:pPr>
        <w:spacing w:line="300" w:lineRule="auto"/>
        <w:contextualSpacing/>
      </w:pPr>
    </w:p>
    <w:p w14:paraId="64A342F5" w14:textId="77777777" w:rsidR="006139BD" w:rsidRDefault="006139BD" w:rsidP="006139BD">
      <w:pPr>
        <w:spacing w:line="300" w:lineRule="auto"/>
        <w:contextualSpacing/>
      </w:pPr>
    </w:p>
    <w:p w14:paraId="664C9C39" w14:textId="77777777" w:rsidR="006139BD" w:rsidRDefault="006139BD" w:rsidP="006139BD">
      <w:pPr>
        <w:spacing w:line="300" w:lineRule="auto"/>
        <w:contextualSpacing/>
      </w:pPr>
    </w:p>
    <w:p w14:paraId="24123424" w14:textId="77777777" w:rsidR="006139BD" w:rsidRDefault="006139BD" w:rsidP="006139BD">
      <w:pPr>
        <w:spacing w:line="300" w:lineRule="auto"/>
        <w:contextualSpacing/>
      </w:pPr>
    </w:p>
    <w:p w14:paraId="6966FF19" w14:textId="77777777" w:rsidR="006139BD" w:rsidRDefault="006139BD" w:rsidP="006139BD">
      <w:pPr>
        <w:spacing w:line="300" w:lineRule="auto"/>
        <w:contextualSpacing/>
      </w:pPr>
    </w:p>
    <w:p w14:paraId="2F5560DD" w14:textId="77777777" w:rsidR="006139BD" w:rsidRDefault="006139BD" w:rsidP="006139BD">
      <w:pPr>
        <w:spacing w:line="300" w:lineRule="auto"/>
        <w:contextualSpacing/>
      </w:pPr>
    </w:p>
    <w:p w14:paraId="7971BEA5" w14:textId="77777777" w:rsidR="00E523A1" w:rsidRDefault="00E523A1" w:rsidP="006139BD">
      <w:pPr>
        <w:pStyle w:val="Heading1"/>
        <w:spacing w:line="300" w:lineRule="auto"/>
        <w:contextualSpacing/>
      </w:pPr>
      <w:r>
        <w:lastRenderedPageBreak/>
        <w:t xml:space="preserve">How </w:t>
      </w:r>
      <w:r w:rsidR="006D2453">
        <w:t>t</w:t>
      </w:r>
      <w:r>
        <w:t xml:space="preserve">o Ride </w:t>
      </w:r>
      <w:r w:rsidR="006D2453">
        <w:t>t</w:t>
      </w:r>
      <w:r>
        <w:t>he Bus</w:t>
      </w:r>
    </w:p>
    <w:p w14:paraId="1BABC145" w14:textId="77777777" w:rsidR="003D2A4E" w:rsidRPr="003D2A4E" w:rsidRDefault="003D2A4E" w:rsidP="006139BD">
      <w:pPr>
        <w:spacing w:line="300" w:lineRule="auto"/>
        <w:contextualSpacing/>
      </w:pPr>
    </w:p>
    <w:p w14:paraId="27223B53" w14:textId="77777777" w:rsidR="00E523A1" w:rsidRDefault="00E523A1" w:rsidP="006139BD">
      <w:pPr>
        <w:spacing w:line="300" w:lineRule="auto"/>
        <w:contextualSpacing/>
      </w:pPr>
      <w:r>
        <w:t xml:space="preserve">Use your schedule and map to find out where to catch the bus. If you aren’t sure where to get on, you can call the Regional Transit Information Center at (919) 485-RIDE (7433). You can also use third party apps such as </w:t>
      </w:r>
      <w:r w:rsidR="0029080A">
        <w:t>Google Maps</w:t>
      </w:r>
      <w:r>
        <w:t xml:space="preserve"> to find nearby stops.</w:t>
      </w:r>
    </w:p>
    <w:p w14:paraId="674AAF06" w14:textId="77777777" w:rsidR="00E523A1" w:rsidRDefault="00E523A1" w:rsidP="006139BD">
      <w:pPr>
        <w:spacing w:line="300" w:lineRule="auto"/>
        <w:contextualSpacing/>
      </w:pPr>
      <w:r>
        <w:t>Be ready at the stop at least 5 minutes before the scheduled arrival time. Wait near the bus stop sign to make sure the driver can see you, but do not wait in the street. Make sure the bus comes to a full stop before you board.</w:t>
      </w:r>
    </w:p>
    <w:p w14:paraId="37296B25" w14:textId="77777777" w:rsidR="00E523A1" w:rsidRDefault="00E523A1" w:rsidP="006139BD">
      <w:pPr>
        <w:spacing w:line="300" w:lineRule="auto"/>
        <w:contextualSpacing/>
      </w:pPr>
      <w:r>
        <w:t>While onboard, please leave front seats available for elderly or disabled passengers. Use hand rails while walking, and remain seated while the bus is in motion.</w:t>
      </w:r>
    </w:p>
    <w:p w14:paraId="4B004ED8" w14:textId="77777777" w:rsidR="00E523A1" w:rsidRDefault="00E523A1" w:rsidP="006139BD">
      <w:pPr>
        <w:spacing w:line="300" w:lineRule="auto"/>
        <w:contextualSpacing/>
      </w:pPr>
      <w:r>
        <w:t>While you are on the bus, you must obey the Passenger Rules of Conduct. They are posted on all buses, as well as at www.apexnc.org/GoApex. Eating or drinking (except for water in a clear container with a screw-top lid), smoking or vaping, and playing music without a headset are prohibited.</w:t>
      </w:r>
    </w:p>
    <w:p w14:paraId="65DD9D97" w14:textId="77777777" w:rsidR="00E523A1" w:rsidRDefault="00E523A1" w:rsidP="006139BD">
      <w:pPr>
        <w:spacing w:line="300" w:lineRule="auto"/>
        <w:contextualSpacing/>
      </w:pPr>
      <w:r>
        <w:t>Customers may bring bags or packages onboard but must be able to transport all belongings without assistance. Belongings must be secured on the customer’s lap, or under their seat. Belongings cannot block the aisle.</w:t>
      </w:r>
    </w:p>
    <w:p w14:paraId="01F3A3FE" w14:textId="77777777" w:rsidR="006D2453" w:rsidRDefault="00E523A1" w:rsidP="006139BD">
      <w:pPr>
        <w:spacing w:line="300" w:lineRule="auto"/>
        <w:contextualSpacing/>
      </w:pPr>
      <w:r>
        <w:t>When you are ready to get off the bus, you must signal the bus driver to stop by pulling the cord above the seat. Please give adequate notice before the driver needs to stop, as they may not stop unless there is a request.</w:t>
      </w:r>
    </w:p>
    <w:p w14:paraId="7AE6FD98" w14:textId="77777777" w:rsidR="00E523A1" w:rsidRDefault="00E523A1" w:rsidP="006139BD">
      <w:pPr>
        <w:pStyle w:val="Heading1"/>
        <w:spacing w:line="300" w:lineRule="auto"/>
        <w:contextualSpacing/>
      </w:pPr>
      <w:r>
        <w:t>Fares and Service Hours</w:t>
      </w:r>
    </w:p>
    <w:p w14:paraId="0A9BA483" w14:textId="77777777" w:rsidR="003D2A4E" w:rsidRPr="003D2A4E" w:rsidRDefault="003D2A4E" w:rsidP="006139BD">
      <w:pPr>
        <w:spacing w:line="300" w:lineRule="auto"/>
        <w:contextualSpacing/>
      </w:pPr>
    </w:p>
    <w:p w14:paraId="1002FC8D" w14:textId="77777777" w:rsidR="00E523A1" w:rsidRDefault="00E523A1" w:rsidP="006139BD">
      <w:pPr>
        <w:spacing w:line="300" w:lineRule="auto"/>
        <w:contextualSpacing/>
      </w:pPr>
      <w:r>
        <w:t>GoApex is a fare-free service for all riders. GoApex Route 1 operates Monday through Saturday from 6:00am to 10:00pm. See the route map and timetable inside of this brochure for trip times</w:t>
      </w:r>
      <w:r w:rsidR="0049096F">
        <w:t>.</w:t>
      </w:r>
    </w:p>
    <w:p w14:paraId="5D9F6139" w14:textId="77777777" w:rsidR="003D2A4E" w:rsidRDefault="003D2A4E" w:rsidP="006139BD">
      <w:pPr>
        <w:spacing w:line="300" w:lineRule="auto"/>
        <w:contextualSpacing/>
      </w:pPr>
    </w:p>
    <w:p w14:paraId="4661A3CB" w14:textId="77777777" w:rsidR="003D2A4E" w:rsidRDefault="0049096F" w:rsidP="006139BD">
      <w:pPr>
        <w:pStyle w:val="Heading1"/>
        <w:spacing w:line="300" w:lineRule="auto"/>
        <w:contextualSpacing/>
      </w:pPr>
      <w:r>
        <w:t>Holiday Schedule</w:t>
      </w:r>
    </w:p>
    <w:p w14:paraId="2AD585A7" w14:textId="77777777" w:rsidR="006D2453" w:rsidRPr="006D2453" w:rsidRDefault="006D2453" w:rsidP="006139BD">
      <w:pPr>
        <w:spacing w:line="300" w:lineRule="auto"/>
        <w:contextualSpacing/>
      </w:pPr>
    </w:p>
    <w:p w14:paraId="5C752884" w14:textId="77777777" w:rsidR="00FC0671" w:rsidRDefault="0049096F" w:rsidP="006139BD">
      <w:pPr>
        <w:spacing w:line="300" w:lineRule="auto"/>
        <w:contextualSpacing/>
      </w:pPr>
      <w:r>
        <w:t xml:space="preserve">GoApex will not operate on the following holidays: </w:t>
      </w:r>
    </w:p>
    <w:p w14:paraId="15A0296C" w14:textId="77777777" w:rsidR="00FC0671" w:rsidRDefault="0049096F" w:rsidP="006139BD">
      <w:pPr>
        <w:pStyle w:val="ListParagraph"/>
        <w:numPr>
          <w:ilvl w:val="0"/>
          <w:numId w:val="2"/>
        </w:numPr>
        <w:spacing w:line="300" w:lineRule="auto"/>
      </w:pPr>
      <w:r>
        <w:t>New Year’s Day</w:t>
      </w:r>
    </w:p>
    <w:p w14:paraId="3C61C311" w14:textId="77777777" w:rsidR="00FC0671" w:rsidRDefault="0049096F" w:rsidP="006139BD">
      <w:pPr>
        <w:pStyle w:val="ListParagraph"/>
        <w:numPr>
          <w:ilvl w:val="0"/>
          <w:numId w:val="2"/>
        </w:numPr>
        <w:spacing w:line="300" w:lineRule="auto"/>
      </w:pPr>
      <w:r>
        <w:t>Martin Luther King, Jr. Day</w:t>
      </w:r>
    </w:p>
    <w:p w14:paraId="0D852AD0" w14:textId="77777777" w:rsidR="00FC0671" w:rsidRDefault="0049096F" w:rsidP="006139BD">
      <w:pPr>
        <w:pStyle w:val="ListParagraph"/>
        <w:numPr>
          <w:ilvl w:val="0"/>
          <w:numId w:val="2"/>
        </w:numPr>
        <w:spacing w:line="300" w:lineRule="auto"/>
      </w:pPr>
      <w:r>
        <w:t>Memorial Day</w:t>
      </w:r>
    </w:p>
    <w:p w14:paraId="48C8138D" w14:textId="77777777" w:rsidR="00FC0671" w:rsidRDefault="0049096F" w:rsidP="006139BD">
      <w:pPr>
        <w:pStyle w:val="ListParagraph"/>
        <w:numPr>
          <w:ilvl w:val="0"/>
          <w:numId w:val="2"/>
        </w:numPr>
        <w:spacing w:line="300" w:lineRule="auto"/>
      </w:pPr>
      <w:r>
        <w:t>Independence Day</w:t>
      </w:r>
    </w:p>
    <w:p w14:paraId="3EA2E595" w14:textId="77777777" w:rsidR="00FC0671" w:rsidRDefault="0049096F" w:rsidP="006139BD">
      <w:pPr>
        <w:pStyle w:val="ListParagraph"/>
        <w:numPr>
          <w:ilvl w:val="0"/>
          <w:numId w:val="2"/>
        </w:numPr>
        <w:spacing w:line="300" w:lineRule="auto"/>
      </w:pPr>
      <w:r>
        <w:t>Labor Day</w:t>
      </w:r>
    </w:p>
    <w:p w14:paraId="0A4E6B69" w14:textId="77777777" w:rsidR="00FC0671" w:rsidRDefault="0049096F" w:rsidP="006139BD">
      <w:pPr>
        <w:pStyle w:val="ListParagraph"/>
        <w:numPr>
          <w:ilvl w:val="0"/>
          <w:numId w:val="2"/>
        </w:numPr>
        <w:spacing w:line="300" w:lineRule="auto"/>
      </w:pPr>
      <w:r>
        <w:t>Thanksgiving Day</w:t>
      </w:r>
    </w:p>
    <w:p w14:paraId="7D7B4C4B" w14:textId="77777777" w:rsidR="00FC0671" w:rsidRDefault="0049096F" w:rsidP="006139BD">
      <w:pPr>
        <w:pStyle w:val="ListParagraph"/>
        <w:numPr>
          <w:ilvl w:val="0"/>
          <w:numId w:val="2"/>
        </w:numPr>
        <w:spacing w:line="300" w:lineRule="auto"/>
      </w:pPr>
      <w:r>
        <w:t>Christmas Eve</w:t>
      </w:r>
    </w:p>
    <w:p w14:paraId="7E2ADF70" w14:textId="77777777" w:rsidR="00FC0671" w:rsidRDefault="0049096F" w:rsidP="006139BD">
      <w:pPr>
        <w:pStyle w:val="ListParagraph"/>
        <w:numPr>
          <w:ilvl w:val="0"/>
          <w:numId w:val="2"/>
        </w:numPr>
        <w:spacing w:line="300" w:lineRule="auto"/>
      </w:pPr>
      <w:r>
        <w:t>Christmas Day</w:t>
      </w:r>
    </w:p>
    <w:p w14:paraId="4DCAD82D" w14:textId="77777777" w:rsidR="00FC0671" w:rsidRDefault="00FC0671" w:rsidP="006139BD">
      <w:pPr>
        <w:pStyle w:val="Heading1"/>
        <w:spacing w:line="300" w:lineRule="auto"/>
        <w:contextualSpacing/>
      </w:pPr>
      <w:r>
        <w:lastRenderedPageBreak/>
        <w:t>Real-time Information</w:t>
      </w:r>
    </w:p>
    <w:p w14:paraId="79D4265D" w14:textId="77777777" w:rsidR="006139BD" w:rsidRPr="006139BD" w:rsidRDefault="006139BD" w:rsidP="006139BD">
      <w:pPr>
        <w:spacing w:line="300" w:lineRule="auto"/>
        <w:contextualSpacing/>
      </w:pPr>
    </w:p>
    <w:p w14:paraId="5AD0ACD4" w14:textId="77777777" w:rsidR="00FC0671" w:rsidRDefault="0029080A" w:rsidP="0029080A">
      <w:pPr>
        <w:spacing w:line="300" w:lineRule="auto"/>
        <w:contextualSpacing/>
      </w:pPr>
      <w:r>
        <w:t>The GoCary smartphone app lets you plan your trip, track your bus, get estimated arrival times, and find the latest service alerts. Search “GoCary” on the Apple and Google Play stores to download the app. GoApex Route 1 is shown as GA1 in this app.</w:t>
      </w:r>
    </w:p>
    <w:p w14:paraId="1283225A" w14:textId="77777777" w:rsidR="0029080A" w:rsidRDefault="0029080A" w:rsidP="0029080A">
      <w:pPr>
        <w:spacing w:line="300" w:lineRule="auto"/>
        <w:contextualSpacing/>
      </w:pPr>
    </w:p>
    <w:p w14:paraId="4BC9884C" w14:textId="77777777" w:rsidR="0029080A" w:rsidRDefault="0029080A" w:rsidP="0029080A">
      <w:pPr>
        <w:spacing w:line="300" w:lineRule="auto"/>
        <w:contextualSpacing/>
      </w:pPr>
      <w:r>
        <w:t>The UMO Mobility App also provides real-time information for more transit services in our region. Search “UMO Mobility” on the Apple or Google Play stores to download the app.</w:t>
      </w:r>
    </w:p>
    <w:p w14:paraId="0D7EAEE5" w14:textId="77777777" w:rsidR="00FC0671" w:rsidRDefault="0049096F" w:rsidP="006139BD">
      <w:pPr>
        <w:pStyle w:val="Heading1"/>
        <w:spacing w:line="300" w:lineRule="auto"/>
        <w:contextualSpacing/>
      </w:pPr>
      <w:r>
        <w:t xml:space="preserve">Bikes </w:t>
      </w:r>
      <w:r w:rsidR="006139BD">
        <w:t>o</w:t>
      </w:r>
      <w:r>
        <w:t xml:space="preserve">n </w:t>
      </w:r>
      <w:r w:rsidR="006139BD">
        <w:t>t</w:t>
      </w:r>
      <w:r>
        <w:t xml:space="preserve">he Bus </w:t>
      </w:r>
    </w:p>
    <w:p w14:paraId="50082E27" w14:textId="77777777" w:rsidR="006139BD" w:rsidRPr="006139BD" w:rsidRDefault="006139BD" w:rsidP="006139BD">
      <w:pPr>
        <w:spacing w:line="300" w:lineRule="auto"/>
        <w:contextualSpacing/>
      </w:pPr>
    </w:p>
    <w:p w14:paraId="64DF7963" w14:textId="77777777" w:rsidR="00FC0671" w:rsidRDefault="0049096F" w:rsidP="006139BD">
      <w:pPr>
        <w:spacing w:line="300" w:lineRule="auto"/>
        <w:contextualSpacing/>
      </w:pPr>
      <w:r>
        <w:t xml:space="preserve">Each bus is equipped with a front rack that can accommodate two bikes. Passengers can easily load/unload at any bus stop. There is no charge to use the racks. For instructions on how to use the racks, visit </w:t>
      </w:r>
      <w:hyperlink r:id="rId12" w:history="1">
        <w:r w:rsidR="00FC0671" w:rsidRPr="00431C9E">
          <w:rPr>
            <w:rStyle w:val="Hyperlink"/>
          </w:rPr>
          <w:t>www.apexnc.org/GoApex</w:t>
        </w:r>
      </w:hyperlink>
      <w:r>
        <w:t>.</w:t>
      </w:r>
    </w:p>
    <w:p w14:paraId="6C40C864" w14:textId="77777777" w:rsidR="006D2453" w:rsidRDefault="006D2453" w:rsidP="006139BD">
      <w:pPr>
        <w:spacing w:line="300" w:lineRule="auto"/>
        <w:contextualSpacing/>
      </w:pPr>
    </w:p>
    <w:p w14:paraId="0C54A715" w14:textId="77777777" w:rsidR="00FC0671" w:rsidRDefault="0049096F" w:rsidP="006139BD">
      <w:pPr>
        <w:pStyle w:val="Heading1"/>
        <w:spacing w:line="300" w:lineRule="auto"/>
        <w:contextualSpacing/>
      </w:pPr>
      <w:r>
        <w:t>GoApex Door-to-Door Paratransit Service</w:t>
      </w:r>
    </w:p>
    <w:p w14:paraId="269A82C2" w14:textId="77777777" w:rsidR="006D2453" w:rsidRPr="006D2453" w:rsidRDefault="006D2453" w:rsidP="006139BD">
      <w:pPr>
        <w:spacing w:line="300" w:lineRule="auto"/>
        <w:contextualSpacing/>
      </w:pPr>
    </w:p>
    <w:p w14:paraId="109713D0" w14:textId="77777777" w:rsidR="0049096F" w:rsidRDefault="0049096F" w:rsidP="006139BD">
      <w:pPr>
        <w:spacing w:line="300" w:lineRule="auto"/>
        <w:contextualSpacing/>
      </w:pPr>
      <w:r>
        <w:t>GoApex Door to Door is a</w:t>
      </w:r>
      <w:r w:rsidR="00FC0671">
        <w:t xml:space="preserve">n ADA </w:t>
      </w:r>
      <w:r>
        <w:t xml:space="preserve">paratransit service for individuals with disabilities that prevent them from using the fixed route service. GoApex Door to Door is operated by GoWake Access and is a shared-ride, reservation-based service, not a taxi service. If you are interested in registering for this service, call GoWake Access Transportation Service at (919) 212-7005 (TTY 800-735-2962) or visit </w:t>
      </w:r>
      <w:hyperlink r:id="rId13" w:history="1">
        <w:r w:rsidR="00FC0671" w:rsidRPr="00431C9E">
          <w:rPr>
            <w:rStyle w:val="Hyperlink"/>
          </w:rPr>
          <w:t>www.apexnc.org/GoApex</w:t>
        </w:r>
      </w:hyperlink>
      <w:r>
        <w:t>.</w:t>
      </w:r>
    </w:p>
    <w:p w14:paraId="0EDFC30B" w14:textId="77777777" w:rsidR="006D2453" w:rsidRDefault="006D2453" w:rsidP="006139BD">
      <w:pPr>
        <w:spacing w:line="300" w:lineRule="auto"/>
        <w:contextualSpacing/>
      </w:pPr>
    </w:p>
    <w:p w14:paraId="394A447A" w14:textId="77777777" w:rsidR="00FC0671" w:rsidRDefault="00FC0671" w:rsidP="006139BD">
      <w:pPr>
        <w:pStyle w:val="Heading1"/>
        <w:spacing w:line="300" w:lineRule="auto"/>
        <w:contextualSpacing/>
      </w:pPr>
      <w:r>
        <w:t>Accessibility</w:t>
      </w:r>
    </w:p>
    <w:p w14:paraId="7131E119" w14:textId="77777777" w:rsidR="006D2453" w:rsidRPr="006D2453" w:rsidRDefault="006D2453" w:rsidP="006139BD">
      <w:pPr>
        <w:spacing w:line="300" w:lineRule="auto"/>
        <w:contextualSpacing/>
      </w:pPr>
    </w:p>
    <w:p w14:paraId="219561B0" w14:textId="77777777" w:rsidR="00FC0671" w:rsidRDefault="00FC0671" w:rsidP="006139BD">
      <w:pPr>
        <w:spacing w:line="300" w:lineRule="auto"/>
        <w:contextualSpacing/>
      </w:pPr>
      <w:r>
        <w:t>In accordance with the requirements of Title II of the Americans with Disabilities Act of 1990, the Town of Apex and GoApex will not discriminate against qualified individuals with disabilities on the basis of that disability. The Town will make reasonable modifications to policies and programs to ensure that the people with disabilities have an equal opportunity to enjoy all Town programs, services and activities.</w:t>
      </w:r>
    </w:p>
    <w:p w14:paraId="7AD15C19" w14:textId="77777777" w:rsidR="00FC0671" w:rsidRDefault="00FC0671" w:rsidP="006139BD">
      <w:pPr>
        <w:spacing w:line="300" w:lineRule="auto"/>
        <w:contextualSpacing/>
      </w:pPr>
    </w:p>
    <w:p w14:paraId="4CC73001" w14:textId="77777777" w:rsidR="0029080A" w:rsidRDefault="0029080A" w:rsidP="006139BD">
      <w:pPr>
        <w:pStyle w:val="Heading1"/>
        <w:spacing w:line="300" w:lineRule="auto"/>
        <w:contextualSpacing/>
      </w:pPr>
    </w:p>
    <w:p w14:paraId="10897932" w14:textId="77777777" w:rsidR="0029080A" w:rsidRDefault="0029080A" w:rsidP="006139BD">
      <w:pPr>
        <w:pStyle w:val="Heading1"/>
        <w:spacing w:line="300" w:lineRule="auto"/>
        <w:contextualSpacing/>
      </w:pPr>
    </w:p>
    <w:p w14:paraId="04FB3D0C" w14:textId="77777777" w:rsidR="00FC0671" w:rsidRDefault="00FC0671" w:rsidP="006139BD">
      <w:pPr>
        <w:pStyle w:val="Heading1"/>
        <w:spacing w:line="300" w:lineRule="auto"/>
        <w:contextualSpacing/>
      </w:pPr>
      <w:r>
        <w:t>Civil Rights</w:t>
      </w:r>
    </w:p>
    <w:p w14:paraId="3561AC95" w14:textId="77777777" w:rsidR="006D2453" w:rsidRPr="006D2453" w:rsidRDefault="006D2453" w:rsidP="006139BD">
      <w:pPr>
        <w:spacing w:line="300" w:lineRule="auto"/>
        <w:contextualSpacing/>
      </w:pPr>
    </w:p>
    <w:p w14:paraId="7F26A4F2" w14:textId="77777777" w:rsidR="00FC0671" w:rsidRDefault="00FC0671" w:rsidP="006139BD">
      <w:pPr>
        <w:spacing w:line="300" w:lineRule="auto"/>
        <w:contextualSpacing/>
      </w:pPr>
      <w:r>
        <w:t>GoApex is committed to ensuring that no person is excluded from participation in, or denied the benefits of its services, or subjected to discrimination on the basis of race, color or national origin, as provided by Title VI of the Civil Rights Act of 1964.</w:t>
      </w:r>
    </w:p>
    <w:p w14:paraId="0892C96F" w14:textId="77777777" w:rsidR="00FC0671" w:rsidRDefault="00FC0671" w:rsidP="006139BD">
      <w:pPr>
        <w:pStyle w:val="Heading1"/>
        <w:spacing w:line="300" w:lineRule="auto"/>
        <w:contextualSpacing/>
      </w:pPr>
      <w:r>
        <w:t>Contact Us</w:t>
      </w:r>
    </w:p>
    <w:p w14:paraId="024661FF" w14:textId="77777777" w:rsidR="006D2453" w:rsidRPr="006D2453" w:rsidRDefault="006D2453" w:rsidP="006139BD">
      <w:pPr>
        <w:spacing w:line="300" w:lineRule="auto"/>
        <w:contextualSpacing/>
      </w:pPr>
    </w:p>
    <w:p w14:paraId="612A2FBA" w14:textId="77777777" w:rsidR="00FC0671" w:rsidRDefault="00FC0671" w:rsidP="006139BD">
      <w:pPr>
        <w:spacing w:line="300" w:lineRule="auto"/>
        <w:contextualSpacing/>
      </w:pPr>
      <w:r>
        <w:t>Regional Transit Information Center Operated by GoTriangle</w:t>
      </w:r>
    </w:p>
    <w:p w14:paraId="2A75E657" w14:textId="77777777" w:rsidR="00FC0671" w:rsidRDefault="00FC0671" w:rsidP="006139BD">
      <w:pPr>
        <w:pStyle w:val="ListParagraph"/>
        <w:numPr>
          <w:ilvl w:val="0"/>
          <w:numId w:val="3"/>
        </w:numPr>
        <w:spacing w:line="300" w:lineRule="auto"/>
      </w:pPr>
      <w:r>
        <w:t>(919) 485-RIDE (7433)</w:t>
      </w:r>
    </w:p>
    <w:p w14:paraId="08125414" w14:textId="77777777" w:rsidR="00FC0671" w:rsidRDefault="00FC0671" w:rsidP="006139BD">
      <w:pPr>
        <w:pStyle w:val="ListParagraph"/>
        <w:numPr>
          <w:ilvl w:val="0"/>
          <w:numId w:val="3"/>
        </w:numPr>
        <w:spacing w:line="300" w:lineRule="auto"/>
      </w:pPr>
      <w:r>
        <w:t>Monday-Sunday 6am - 9pm</w:t>
      </w:r>
    </w:p>
    <w:p w14:paraId="423026C8" w14:textId="77777777" w:rsidR="00FC0671" w:rsidRDefault="00FC0671" w:rsidP="006139BD">
      <w:pPr>
        <w:spacing w:line="300" w:lineRule="auto"/>
        <w:contextualSpacing/>
      </w:pPr>
      <w:r>
        <w:t>Operations Office and Lost &amp; Found</w:t>
      </w:r>
    </w:p>
    <w:p w14:paraId="4C4CA43E" w14:textId="77777777" w:rsidR="00FC0671" w:rsidRDefault="00FC0671" w:rsidP="006139BD">
      <w:pPr>
        <w:pStyle w:val="ListParagraph"/>
        <w:numPr>
          <w:ilvl w:val="0"/>
          <w:numId w:val="4"/>
        </w:numPr>
        <w:spacing w:line="300" w:lineRule="auto"/>
      </w:pPr>
      <w:r>
        <w:t xml:space="preserve">(919) 481-2020 </w:t>
      </w:r>
    </w:p>
    <w:p w14:paraId="3345B358" w14:textId="77777777" w:rsidR="00FC0671" w:rsidRDefault="00FC0671" w:rsidP="006139BD">
      <w:pPr>
        <w:spacing w:line="300" w:lineRule="auto"/>
        <w:contextualSpacing/>
      </w:pPr>
      <w:r>
        <w:t>Town of Apex Senior Transit Planner</w:t>
      </w:r>
    </w:p>
    <w:p w14:paraId="13FE0220" w14:textId="77777777" w:rsidR="00FC0671" w:rsidRDefault="00FC0671" w:rsidP="006139BD">
      <w:pPr>
        <w:pStyle w:val="ListParagraph"/>
        <w:numPr>
          <w:ilvl w:val="0"/>
          <w:numId w:val="4"/>
        </w:numPr>
        <w:spacing w:line="300" w:lineRule="auto"/>
      </w:pPr>
      <w:r>
        <w:t xml:space="preserve">(919) 249-1043 </w:t>
      </w:r>
    </w:p>
    <w:p w14:paraId="12A44039" w14:textId="77777777" w:rsidR="00FC0671" w:rsidRDefault="00FC0671" w:rsidP="006139BD">
      <w:pPr>
        <w:spacing w:line="300" w:lineRule="auto"/>
        <w:contextualSpacing/>
      </w:pPr>
    </w:p>
    <w:p w14:paraId="42407FD5" w14:textId="77777777" w:rsidR="00FC0671" w:rsidRDefault="00FC0671" w:rsidP="006139BD">
      <w:pPr>
        <w:pStyle w:val="Heading1"/>
        <w:spacing w:line="300" w:lineRule="auto"/>
        <w:contextualSpacing/>
      </w:pPr>
      <w:r>
        <w:t xml:space="preserve">Other </w:t>
      </w:r>
      <w:r w:rsidR="00DC199E">
        <w:t>T</w:t>
      </w:r>
      <w:r>
        <w:t xml:space="preserve">ransit </w:t>
      </w:r>
      <w:r w:rsidR="00DC199E">
        <w:t>S</w:t>
      </w:r>
      <w:r>
        <w:t>ervices in Apex</w:t>
      </w:r>
    </w:p>
    <w:p w14:paraId="3F74DFE7" w14:textId="77777777" w:rsidR="006D2453" w:rsidRPr="006D2453" w:rsidRDefault="006D2453" w:rsidP="006139BD">
      <w:pPr>
        <w:spacing w:line="300" w:lineRule="auto"/>
        <w:contextualSpacing/>
      </w:pPr>
    </w:p>
    <w:p w14:paraId="01BE6C60" w14:textId="77777777" w:rsidR="00FC0671" w:rsidRDefault="00FC0671" w:rsidP="006139BD">
      <w:pPr>
        <w:spacing w:line="300" w:lineRule="auto"/>
        <w:contextualSpacing/>
      </w:pPr>
      <w:r>
        <w:t xml:space="preserve">Other transit service operates in the Town of Apex. Service operated by other agencies is subject to change, and may require fare payments or have rider policies that differ from GoApex. </w:t>
      </w:r>
    </w:p>
    <w:p w14:paraId="01504EFC" w14:textId="77777777" w:rsidR="00FC0671" w:rsidRDefault="00FC0671" w:rsidP="006139BD">
      <w:pPr>
        <w:spacing w:line="300" w:lineRule="auto"/>
        <w:contextualSpacing/>
      </w:pPr>
      <w:r>
        <w:t>GoCary</w:t>
      </w:r>
    </w:p>
    <w:p w14:paraId="00F2BE31" w14:textId="77777777" w:rsidR="00FC0671" w:rsidRDefault="00FC0671" w:rsidP="006139BD">
      <w:pPr>
        <w:pStyle w:val="ListParagraph"/>
        <w:numPr>
          <w:ilvl w:val="0"/>
          <w:numId w:val="4"/>
        </w:numPr>
        <w:spacing w:line="300" w:lineRule="auto"/>
      </w:pPr>
      <w:hyperlink r:id="rId14" w:history="1">
        <w:r w:rsidRPr="00431C9E">
          <w:rPr>
            <w:rStyle w:val="Hyperlink"/>
          </w:rPr>
          <w:t>www.gocary.org</w:t>
        </w:r>
      </w:hyperlink>
    </w:p>
    <w:p w14:paraId="7B772174" w14:textId="77777777" w:rsidR="00FC0671" w:rsidRDefault="00FC0671" w:rsidP="006139BD">
      <w:pPr>
        <w:pStyle w:val="ListParagraph"/>
        <w:numPr>
          <w:ilvl w:val="0"/>
          <w:numId w:val="4"/>
        </w:numPr>
        <w:spacing w:line="300" w:lineRule="auto"/>
      </w:pPr>
      <w:r>
        <w:t>(919) 485-RIDE (7433)</w:t>
      </w:r>
    </w:p>
    <w:p w14:paraId="244B4D0B" w14:textId="67C41C49" w:rsidR="00FC0671" w:rsidRDefault="007D5250" w:rsidP="006139BD">
      <w:pPr>
        <w:pStyle w:val="ListParagraph"/>
        <w:numPr>
          <w:ilvl w:val="0"/>
          <w:numId w:val="4"/>
        </w:numPr>
        <w:spacing w:line="300" w:lineRule="auto"/>
      </w:pPr>
      <w:r>
        <w:t>Route 9 – Apex-Cary</w:t>
      </w:r>
    </w:p>
    <w:p w14:paraId="77D76C3E" w14:textId="4FB4FCEE" w:rsidR="00FC0671" w:rsidRDefault="002176F1" w:rsidP="006139BD">
      <w:pPr>
        <w:pStyle w:val="ListParagraph"/>
        <w:numPr>
          <w:ilvl w:val="0"/>
          <w:numId w:val="4"/>
        </w:numPr>
        <w:spacing w:line="300" w:lineRule="auto"/>
      </w:pPr>
      <w:r>
        <w:t>All-day service Monday-Sunday</w:t>
      </w:r>
    </w:p>
    <w:p w14:paraId="1E609125" w14:textId="77777777" w:rsidR="00FC0671" w:rsidRDefault="00FC0671" w:rsidP="006139BD">
      <w:pPr>
        <w:spacing w:line="300" w:lineRule="auto"/>
        <w:contextualSpacing/>
      </w:pPr>
      <w:r>
        <w:t>GoTriangle</w:t>
      </w:r>
    </w:p>
    <w:p w14:paraId="79ACED6A" w14:textId="77777777" w:rsidR="00FC0671" w:rsidRDefault="00FC0671" w:rsidP="006139BD">
      <w:pPr>
        <w:pStyle w:val="ListParagraph"/>
        <w:numPr>
          <w:ilvl w:val="0"/>
          <w:numId w:val="5"/>
        </w:numPr>
        <w:spacing w:line="300" w:lineRule="auto"/>
      </w:pPr>
      <w:hyperlink r:id="rId15" w:history="1">
        <w:r w:rsidRPr="00431C9E">
          <w:rPr>
            <w:rStyle w:val="Hyperlink"/>
          </w:rPr>
          <w:t>www.gotriangle.org</w:t>
        </w:r>
      </w:hyperlink>
    </w:p>
    <w:p w14:paraId="7A1CE574" w14:textId="77777777" w:rsidR="00FC0671" w:rsidRDefault="00FC0671" w:rsidP="006139BD">
      <w:pPr>
        <w:pStyle w:val="ListParagraph"/>
        <w:numPr>
          <w:ilvl w:val="0"/>
          <w:numId w:val="5"/>
        </w:numPr>
        <w:spacing w:line="300" w:lineRule="auto"/>
      </w:pPr>
      <w:r>
        <w:t>(919) 485-RIDE (7433)</w:t>
      </w:r>
    </w:p>
    <w:p w14:paraId="419B8D59" w14:textId="77777777" w:rsidR="00FC0671" w:rsidRDefault="00FC0671" w:rsidP="006139BD">
      <w:pPr>
        <w:pStyle w:val="ListParagraph"/>
        <w:numPr>
          <w:ilvl w:val="0"/>
          <w:numId w:val="5"/>
        </w:numPr>
        <w:spacing w:line="300" w:lineRule="auto"/>
      </w:pPr>
      <w:r>
        <w:t>Route 305 – Holly Springs-Apex-Raleigh</w:t>
      </w:r>
    </w:p>
    <w:p w14:paraId="078A7311" w14:textId="5EE7FCFF" w:rsidR="00FC0671" w:rsidRDefault="002176F1" w:rsidP="006139BD">
      <w:pPr>
        <w:pStyle w:val="ListParagraph"/>
        <w:numPr>
          <w:ilvl w:val="0"/>
          <w:numId w:val="5"/>
        </w:numPr>
        <w:spacing w:line="300" w:lineRule="auto"/>
      </w:pPr>
      <w:r>
        <w:lastRenderedPageBreak/>
        <w:t xml:space="preserve">All-day service to Raleigh Monday-Sunday, service to Holly Springs </w:t>
      </w:r>
      <w:r w:rsidR="00FC0671">
        <w:t>Monday-Friday during peak times only</w:t>
      </w:r>
    </w:p>
    <w:p w14:paraId="656CFD95" w14:textId="77777777" w:rsidR="00FC0671" w:rsidRDefault="00FC0671" w:rsidP="006139BD">
      <w:pPr>
        <w:spacing w:line="300" w:lineRule="auto"/>
        <w:contextualSpacing/>
      </w:pPr>
      <w:r>
        <w:t>GoWake Access</w:t>
      </w:r>
    </w:p>
    <w:p w14:paraId="214935FE" w14:textId="77777777" w:rsidR="00FC0671" w:rsidRDefault="0029080A" w:rsidP="006139BD">
      <w:pPr>
        <w:pStyle w:val="ListParagraph"/>
        <w:numPr>
          <w:ilvl w:val="0"/>
          <w:numId w:val="6"/>
        </w:numPr>
        <w:spacing w:line="300" w:lineRule="auto"/>
      </w:pPr>
      <w:hyperlink r:id="rId16" w:history="1">
        <w:r>
          <w:rPr>
            <w:rStyle w:val="Hyperlink"/>
          </w:rPr>
          <w:t>www.wake.gov/gowake</w:t>
        </w:r>
      </w:hyperlink>
    </w:p>
    <w:p w14:paraId="10A9043A" w14:textId="77777777" w:rsidR="00FC0671" w:rsidRDefault="00FC0671" w:rsidP="006139BD">
      <w:pPr>
        <w:pStyle w:val="ListParagraph"/>
        <w:numPr>
          <w:ilvl w:val="0"/>
          <w:numId w:val="6"/>
        </w:numPr>
        <w:spacing w:line="300" w:lineRule="auto"/>
      </w:pPr>
      <w:r>
        <w:t xml:space="preserve"> (919) 212-7005 (TTY 800-735-2962)</w:t>
      </w:r>
    </w:p>
    <w:p w14:paraId="3F13EC54" w14:textId="77777777" w:rsidR="00FC0671" w:rsidRDefault="00FC0671" w:rsidP="006139BD">
      <w:pPr>
        <w:pStyle w:val="ListParagraph"/>
        <w:numPr>
          <w:ilvl w:val="0"/>
          <w:numId w:val="6"/>
        </w:numPr>
        <w:spacing w:line="300" w:lineRule="auto"/>
      </w:pPr>
      <w:r>
        <w:t xml:space="preserve">Door to </w:t>
      </w:r>
      <w:r w:rsidR="006D2453">
        <w:t>d</w:t>
      </w:r>
      <w:r>
        <w:t>oor shared ride service that operates several different eligibility-based programs, including the GoApex Door to Door paratransit service.</w:t>
      </w:r>
    </w:p>
    <w:p w14:paraId="7A5E2263" w14:textId="77777777" w:rsidR="003959B0" w:rsidRDefault="003959B0" w:rsidP="003959B0">
      <w:pPr>
        <w:pStyle w:val="Heading1"/>
      </w:pPr>
      <w:bookmarkStart w:id="0" w:name="_Hlk107306334"/>
      <w:r>
        <w:t>Route Schedule</w:t>
      </w:r>
    </w:p>
    <w:p w14:paraId="085A21EF" w14:textId="77777777" w:rsidR="00635FD7" w:rsidRDefault="00635FD7" w:rsidP="00635FD7"/>
    <w:p w14:paraId="04D48BF2" w14:textId="77777777" w:rsidR="000E389E" w:rsidRDefault="00635FD7" w:rsidP="000E389E">
      <w:pPr>
        <w:spacing w:line="300" w:lineRule="auto"/>
      </w:pPr>
      <w:r>
        <w:t xml:space="preserve">The table below shows the route timepoints and schedule. </w:t>
      </w:r>
      <w:r w:rsidR="00DC199E">
        <w:t xml:space="preserve">service operates between 6:00am and 10:00pm, Monday through Saturday. </w:t>
      </w:r>
      <w:r w:rsidR="000E389E">
        <w:t>*Per operating policy, upon serving the Mason Street Municipal Building stop at the end of each trip, the bus operator may ask all riders to disembark. The bus will serve the Mason Street Municipal Building bus stop again at the start of the new trip.</w:t>
      </w:r>
    </w:p>
    <w:p w14:paraId="69096647" w14:textId="77777777" w:rsidR="003959B0" w:rsidRPr="003959B0" w:rsidRDefault="003959B0" w:rsidP="00635FD7"/>
    <w:tbl>
      <w:tblPr>
        <w:tblStyle w:val="TableGrid"/>
        <w:tblW w:w="10710" w:type="dxa"/>
        <w:tblInd w:w="-635" w:type="dxa"/>
        <w:tblLook w:val="04A0" w:firstRow="1" w:lastRow="0" w:firstColumn="1" w:lastColumn="0" w:noHBand="0" w:noVBand="1"/>
      </w:tblPr>
      <w:tblGrid>
        <w:gridCol w:w="1440"/>
        <w:gridCol w:w="4860"/>
        <w:gridCol w:w="1080"/>
        <w:gridCol w:w="3330"/>
      </w:tblGrid>
      <w:tr w:rsidR="00DC199E" w14:paraId="1C28AE92" w14:textId="77777777" w:rsidTr="00DC199E">
        <w:tc>
          <w:tcPr>
            <w:tcW w:w="1440" w:type="dxa"/>
          </w:tcPr>
          <w:p w14:paraId="28A5A7CF" w14:textId="77777777" w:rsidR="00990B2F" w:rsidRDefault="00DC199E" w:rsidP="006139BD">
            <w:pPr>
              <w:spacing w:line="300" w:lineRule="auto"/>
            </w:pPr>
            <w:r>
              <w:t xml:space="preserve">Column 1, </w:t>
            </w:r>
            <w:r w:rsidR="00990B2F">
              <w:t>Timepoint</w:t>
            </w:r>
            <w:r>
              <w:t xml:space="preserve"> Numbers</w:t>
            </w:r>
          </w:p>
        </w:tc>
        <w:tc>
          <w:tcPr>
            <w:tcW w:w="4860" w:type="dxa"/>
          </w:tcPr>
          <w:p w14:paraId="762366E5" w14:textId="77777777" w:rsidR="00990B2F" w:rsidRDefault="00DC199E" w:rsidP="006139BD">
            <w:pPr>
              <w:spacing w:line="300" w:lineRule="auto"/>
            </w:pPr>
            <w:r>
              <w:t xml:space="preserve">Column 2, Timepoint </w:t>
            </w:r>
            <w:r w:rsidR="00990B2F">
              <w:t>Location</w:t>
            </w:r>
            <w:r>
              <w:t>s</w:t>
            </w:r>
          </w:p>
        </w:tc>
        <w:tc>
          <w:tcPr>
            <w:tcW w:w="1080" w:type="dxa"/>
          </w:tcPr>
          <w:p w14:paraId="472F4FF5" w14:textId="77777777" w:rsidR="00990B2F" w:rsidRDefault="00DC199E" w:rsidP="006139BD">
            <w:pPr>
              <w:spacing w:line="300" w:lineRule="auto"/>
            </w:pPr>
            <w:r>
              <w:t xml:space="preserve">Column 3, </w:t>
            </w:r>
            <w:r w:rsidR="00990B2F">
              <w:t>Stop ID</w:t>
            </w:r>
            <w:r>
              <w:t>s</w:t>
            </w:r>
          </w:p>
        </w:tc>
        <w:tc>
          <w:tcPr>
            <w:tcW w:w="3330" w:type="dxa"/>
          </w:tcPr>
          <w:p w14:paraId="7D1B5213" w14:textId="77777777" w:rsidR="00990B2F" w:rsidRDefault="00DC199E" w:rsidP="006139BD">
            <w:pPr>
              <w:spacing w:line="300" w:lineRule="auto"/>
            </w:pPr>
            <w:r>
              <w:t xml:space="preserve">Column 4, </w:t>
            </w:r>
            <w:r w:rsidR="00635FD7">
              <w:t>Departure Times</w:t>
            </w:r>
            <w:r>
              <w:t xml:space="preserve"> for each Timepoint</w:t>
            </w:r>
          </w:p>
        </w:tc>
      </w:tr>
      <w:tr w:rsidR="000E389E" w14:paraId="433AC5B0" w14:textId="77777777" w:rsidTr="00DC199E">
        <w:tc>
          <w:tcPr>
            <w:tcW w:w="1440" w:type="dxa"/>
          </w:tcPr>
          <w:p w14:paraId="5FBDE0B1" w14:textId="77777777" w:rsidR="000E389E" w:rsidRDefault="000E389E" w:rsidP="006139BD">
            <w:pPr>
              <w:spacing w:line="300" w:lineRule="auto"/>
            </w:pPr>
            <w:r>
              <w:t>Timepoint 1</w:t>
            </w:r>
          </w:p>
        </w:tc>
        <w:tc>
          <w:tcPr>
            <w:tcW w:w="4860" w:type="dxa"/>
          </w:tcPr>
          <w:p w14:paraId="1261D559" w14:textId="77777777" w:rsidR="000E389E" w:rsidRDefault="000E389E" w:rsidP="00990B2F">
            <w:r>
              <w:t>Mason Street Municipal Building</w:t>
            </w:r>
          </w:p>
        </w:tc>
        <w:tc>
          <w:tcPr>
            <w:tcW w:w="1080" w:type="dxa"/>
          </w:tcPr>
          <w:p w14:paraId="4E427226" w14:textId="77777777" w:rsidR="000E389E" w:rsidRDefault="000E389E" w:rsidP="006139BD">
            <w:pPr>
              <w:spacing w:line="300" w:lineRule="auto"/>
            </w:pPr>
            <w:r>
              <w:t>1452</w:t>
            </w:r>
          </w:p>
        </w:tc>
        <w:tc>
          <w:tcPr>
            <w:tcW w:w="3330" w:type="dxa"/>
          </w:tcPr>
          <w:p w14:paraId="66220C32" w14:textId="205726F6" w:rsidR="000E389E" w:rsidRDefault="00496690" w:rsidP="006139BD">
            <w:pPr>
              <w:spacing w:line="300" w:lineRule="auto"/>
            </w:pPr>
            <w:r>
              <w:t>Top of</w:t>
            </w:r>
            <w:r w:rsidR="000E389E">
              <w:t xml:space="preserve"> the hour for each hour from 6:0</w:t>
            </w:r>
            <w:r w:rsidR="00146E8F">
              <w:t>0</w:t>
            </w:r>
            <w:r w:rsidR="000E389E">
              <w:t>am to 9:0</w:t>
            </w:r>
            <w:r>
              <w:t>0</w:t>
            </w:r>
            <w:r w:rsidR="000E389E">
              <w:t>pm</w:t>
            </w:r>
          </w:p>
        </w:tc>
      </w:tr>
      <w:tr w:rsidR="000E389E" w14:paraId="0ED903EE" w14:textId="77777777" w:rsidTr="00DC199E">
        <w:tc>
          <w:tcPr>
            <w:tcW w:w="1440" w:type="dxa"/>
          </w:tcPr>
          <w:p w14:paraId="40BEBD84" w14:textId="77777777" w:rsidR="000E389E" w:rsidRDefault="000E389E" w:rsidP="006139BD">
            <w:pPr>
              <w:spacing w:line="300" w:lineRule="auto"/>
            </w:pPr>
            <w:r>
              <w:t>Timepoint 2</w:t>
            </w:r>
          </w:p>
        </w:tc>
        <w:tc>
          <w:tcPr>
            <w:tcW w:w="4860" w:type="dxa"/>
          </w:tcPr>
          <w:p w14:paraId="70793CDA" w14:textId="77777777" w:rsidR="000E389E" w:rsidRDefault="000E389E" w:rsidP="00990B2F">
            <w:r>
              <w:t>Apex Senior Center Main Entrance</w:t>
            </w:r>
          </w:p>
        </w:tc>
        <w:tc>
          <w:tcPr>
            <w:tcW w:w="1080" w:type="dxa"/>
          </w:tcPr>
          <w:p w14:paraId="76207778" w14:textId="77777777" w:rsidR="000E389E" w:rsidRDefault="000E389E" w:rsidP="006139BD">
            <w:pPr>
              <w:spacing w:line="300" w:lineRule="auto"/>
            </w:pPr>
            <w:r>
              <w:t>16093</w:t>
            </w:r>
          </w:p>
        </w:tc>
        <w:tc>
          <w:tcPr>
            <w:tcW w:w="3330" w:type="dxa"/>
          </w:tcPr>
          <w:p w14:paraId="56943599" w14:textId="648444B7" w:rsidR="000E389E" w:rsidRDefault="00496690" w:rsidP="006139BD">
            <w:pPr>
              <w:spacing w:line="300" w:lineRule="auto"/>
            </w:pPr>
            <w:r>
              <w:t>1</w:t>
            </w:r>
            <w:r w:rsidR="000E389E">
              <w:t xml:space="preserve"> minute after the hour for each hour from 6:</w:t>
            </w:r>
            <w:r>
              <w:t>0</w:t>
            </w:r>
            <w:r w:rsidR="000E389E">
              <w:t>1am to 9:</w:t>
            </w:r>
            <w:r>
              <w:t>0</w:t>
            </w:r>
            <w:r w:rsidR="000E389E">
              <w:t>1pm</w:t>
            </w:r>
          </w:p>
        </w:tc>
      </w:tr>
      <w:tr w:rsidR="00DC199E" w14:paraId="2BE8629B" w14:textId="77777777" w:rsidTr="00DC199E">
        <w:tc>
          <w:tcPr>
            <w:tcW w:w="1440" w:type="dxa"/>
          </w:tcPr>
          <w:p w14:paraId="367870AB" w14:textId="77777777" w:rsidR="00990B2F" w:rsidRDefault="00DC199E" w:rsidP="006139BD">
            <w:pPr>
              <w:spacing w:line="300" w:lineRule="auto"/>
            </w:pPr>
            <w:r>
              <w:t xml:space="preserve">Timepoint </w:t>
            </w:r>
            <w:r w:rsidR="000E389E">
              <w:t>3</w:t>
            </w:r>
          </w:p>
        </w:tc>
        <w:tc>
          <w:tcPr>
            <w:tcW w:w="4860" w:type="dxa"/>
          </w:tcPr>
          <w:p w14:paraId="4587143B" w14:textId="77777777" w:rsidR="00990B2F" w:rsidRDefault="00990B2F" w:rsidP="006139BD">
            <w:pPr>
              <w:spacing w:line="300" w:lineRule="auto"/>
            </w:pPr>
            <w:r>
              <w:t>Beaver Creek Commons Drive near Chick-fil-A</w:t>
            </w:r>
            <w:r w:rsidR="000E389E">
              <w:t xml:space="preserve"> (Westbound)</w:t>
            </w:r>
          </w:p>
        </w:tc>
        <w:tc>
          <w:tcPr>
            <w:tcW w:w="1080" w:type="dxa"/>
          </w:tcPr>
          <w:p w14:paraId="6A1FF98B" w14:textId="77777777" w:rsidR="00990B2F" w:rsidRDefault="00990B2F" w:rsidP="006139BD">
            <w:pPr>
              <w:spacing w:line="300" w:lineRule="auto"/>
            </w:pPr>
            <w:r>
              <w:t>16021</w:t>
            </w:r>
          </w:p>
        </w:tc>
        <w:tc>
          <w:tcPr>
            <w:tcW w:w="3330" w:type="dxa"/>
          </w:tcPr>
          <w:p w14:paraId="67B528BA" w14:textId="6C54915A" w:rsidR="00990B2F" w:rsidRDefault="00496690" w:rsidP="006139BD">
            <w:pPr>
              <w:spacing w:line="300" w:lineRule="auto"/>
            </w:pPr>
            <w:r>
              <w:t>14</w:t>
            </w:r>
            <w:r w:rsidR="00635FD7">
              <w:t xml:space="preserve"> minutes after the hour for each hour from 6:</w:t>
            </w:r>
            <w:r>
              <w:t>14</w:t>
            </w:r>
            <w:r w:rsidR="00635FD7">
              <w:t>am to 9:</w:t>
            </w:r>
            <w:r>
              <w:t>14</w:t>
            </w:r>
            <w:r w:rsidR="00635FD7">
              <w:t>pm</w:t>
            </w:r>
          </w:p>
        </w:tc>
      </w:tr>
      <w:tr w:rsidR="00DC199E" w14:paraId="7AC046A2" w14:textId="77777777" w:rsidTr="00DC199E">
        <w:tc>
          <w:tcPr>
            <w:tcW w:w="1440" w:type="dxa"/>
          </w:tcPr>
          <w:p w14:paraId="0D1B9187" w14:textId="77777777" w:rsidR="00990B2F" w:rsidRDefault="00DC199E" w:rsidP="006139BD">
            <w:pPr>
              <w:spacing w:line="300" w:lineRule="auto"/>
            </w:pPr>
            <w:r>
              <w:t xml:space="preserve">Timepoint </w:t>
            </w:r>
            <w:r w:rsidR="000E389E">
              <w:t>4</w:t>
            </w:r>
          </w:p>
        </w:tc>
        <w:tc>
          <w:tcPr>
            <w:tcW w:w="4860" w:type="dxa"/>
          </w:tcPr>
          <w:p w14:paraId="75AAAAE0" w14:textId="77777777" w:rsidR="00990B2F" w:rsidRDefault="00990B2F" w:rsidP="006139BD">
            <w:pPr>
              <w:spacing w:line="300" w:lineRule="auto"/>
            </w:pPr>
            <w:r>
              <w:t>Olive Chapel Professional Park</w:t>
            </w:r>
          </w:p>
        </w:tc>
        <w:tc>
          <w:tcPr>
            <w:tcW w:w="1080" w:type="dxa"/>
          </w:tcPr>
          <w:p w14:paraId="2F6A547A" w14:textId="77777777" w:rsidR="00990B2F" w:rsidRDefault="00990B2F" w:rsidP="006139BD">
            <w:pPr>
              <w:spacing w:line="300" w:lineRule="auto"/>
            </w:pPr>
            <w:r>
              <w:t>16031</w:t>
            </w:r>
          </w:p>
        </w:tc>
        <w:tc>
          <w:tcPr>
            <w:tcW w:w="3330" w:type="dxa"/>
          </w:tcPr>
          <w:p w14:paraId="1D37A4F7" w14:textId="15AF11D7" w:rsidR="00990B2F" w:rsidRDefault="00635FD7" w:rsidP="006139BD">
            <w:pPr>
              <w:spacing w:line="300" w:lineRule="auto"/>
            </w:pPr>
            <w:r>
              <w:t>2</w:t>
            </w:r>
            <w:r w:rsidR="00496690">
              <w:t>2</w:t>
            </w:r>
            <w:r>
              <w:t xml:space="preserve"> minutes after </w:t>
            </w:r>
            <w:proofErr w:type="gramStart"/>
            <w:r>
              <w:t>the hour for each</w:t>
            </w:r>
            <w:proofErr w:type="gramEnd"/>
            <w:r>
              <w:t xml:space="preserve"> hour </w:t>
            </w:r>
            <w:proofErr w:type="gramStart"/>
            <w:r>
              <w:t>from</w:t>
            </w:r>
            <w:proofErr w:type="gramEnd"/>
            <w:r>
              <w:t xml:space="preserve"> 6:2</w:t>
            </w:r>
            <w:r w:rsidR="00DB27FA">
              <w:t>2</w:t>
            </w:r>
            <w:r>
              <w:t>am to 9:2</w:t>
            </w:r>
            <w:r w:rsidR="00DB27FA">
              <w:t>2</w:t>
            </w:r>
            <w:r>
              <w:t>pm</w:t>
            </w:r>
          </w:p>
        </w:tc>
      </w:tr>
      <w:tr w:rsidR="00DC199E" w14:paraId="0E90DFFC" w14:textId="77777777" w:rsidTr="00DC199E">
        <w:tc>
          <w:tcPr>
            <w:tcW w:w="1440" w:type="dxa"/>
          </w:tcPr>
          <w:p w14:paraId="3D62A9D1" w14:textId="77777777" w:rsidR="00990B2F" w:rsidRDefault="00DC199E" w:rsidP="006139BD">
            <w:pPr>
              <w:spacing w:line="300" w:lineRule="auto"/>
            </w:pPr>
            <w:r>
              <w:t xml:space="preserve">Timepoint </w:t>
            </w:r>
            <w:r w:rsidR="000E389E">
              <w:t>5</w:t>
            </w:r>
          </w:p>
        </w:tc>
        <w:tc>
          <w:tcPr>
            <w:tcW w:w="4860" w:type="dxa"/>
          </w:tcPr>
          <w:p w14:paraId="0D197F3C" w14:textId="77777777" w:rsidR="00990B2F" w:rsidRDefault="00990B2F" w:rsidP="006139BD">
            <w:pPr>
              <w:spacing w:line="300" w:lineRule="auto"/>
            </w:pPr>
            <w:r>
              <w:t>Beaver Creek Commons Drive near Target and Lowe’s</w:t>
            </w:r>
            <w:r w:rsidR="000E389E">
              <w:t xml:space="preserve"> (Eastbound)</w:t>
            </w:r>
          </w:p>
        </w:tc>
        <w:tc>
          <w:tcPr>
            <w:tcW w:w="1080" w:type="dxa"/>
          </w:tcPr>
          <w:p w14:paraId="2632DF24" w14:textId="77777777" w:rsidR="00990B2F" w:rsidRDefault="00990B2F" w:rsidP="006139BD">
            <w:pPr>
              <w:spacing w:line="300" w:lineRule="auto"/>
            </w:pPr>
            <w:r>
              <w:t>16045</w:t>
            </w:r>
          </w:p>
        </w:tc>
        <w:tc>
          <w:tcPr>
            <w:tcW w:w="3330" w:type="dxa"/>
          </w:tcPr>
          <w:p w14:paraId="08A7205A" w14:textId="426EBF8B" w:rsidR="00990B2F" w:rsidRDefault="00635FD7" w:rsidP="006139BD">
            <w:pPr>
              <w:spacing w:line="300" w:lineRule="auto"/>
            </w:pPr>
            <w:r>
              <w:t>3</w:t>
            </w:r>
            <w:r w:rsidR="00DB27FA">
              <w:t>0</w:t>
            </w:r>
            <w:r>
              <w:t xml:space="preserve"> minutes after the hour for each hour from 6:3</w:t>
            </w:r>
            <w:r w:rsidR="00DB27FA">
              <w:t>0</w:t>
            </w:r>
            <w:r>
              <w:t>am to 9:3</w:t>
            </w:r>
            <w:r w:rsidR="00DB27FA">
              <w:t>0</w:t>
            </w:r>
            <w:r>
              <w:t>pm</w:t>
            </w:r>
          </w:p>
        </w:tc>
      </w:tr>
      <w:tr w:rsidR="00DC199E" w14:paraId="087E2300" w14:textId="77777777" w:rsidTr="00DC199E">
        <w:tc>
          <w:tcPr>
            <w:tcW w:w="1440" w:type="dxa"/>
          </w:tcPr>
          <w:p w14:paraId="66ED7E5E" w14:textId="77777777" w:rsidR="00990B2F" w:rsidRDefault="00DC199E" w:rsidP="006139BD">
            <w:pPr>
              <w:spacing w:line="300" w:lineRule="auto"/>
            </w:pPr>
            <w:r>
              <w:t xml:space="preserve">Timepoint </w:t>
            </w:r>
            <w:r w:rsidR="000E389E">
              <w:t>6</w:t>
            </w:r>
          </w:p>
        </w:tc>
        <w:tc>
          <w:tcPr>
            <w:tcW w:w="4860" w:type="dxa"/>
          </w:tcPr>
          <w:p w14:paraId="4015C25A" w14:textId="77777777" w:rsidR="00990B2F" w:rsidRDefault="00990B2F" w:rsidP="006139BD">
            <w:pPr>
              <w:spacing w:line="300" w:lineRule="auto"/>
            </w:pPr>
            <w:r>
              <w:t xml:space="preserve">WakeMed Apex </w:t>
            </w:r>
            <w:proofErr w:type="spellStart"/>
            <w:r>
              <w:t>Health</w:t>
            </w:r>
            <w:r w:rsidR="000E389E">
              <w:t>p</w:t>
            </w:r>
            <w:r>
              <w:t>lex</w:t>
            </w:r>
            <w:proofErr w:type="spellEnd"/>
            <w:r w:rsidR="000E389E">
              <w:t xml:space="preserve"> (Eastbound)</w:t>
            </w:r>
          </w:p>
        </w:tc>
        <w:tc>
          <w:tcPr>
            <w:tcW w:w="1080" w:type="dxa"/>
          </w:tcPr>
          <w:p w14:paraId="1DCDC73F" w14:textId="77777777" w:rsidR="00990B2F" w:rsidRDefault="00990B2F" w:rsidP="006139BD">
            <w:pPr>
              <w:spacing w:line="300" w:lineRule="auto"/>
            </w:pPr>
            <w:r>
              <w:t>16049</w:t>
            </w:r>
          </w:p>
        </w:tc>
        <w:tc>
          <w:tcPr>
            <w:tcW w:w="3330" w:type="dxa"/>
          </w:tcPr>
          <w:p w14:paraId="7A617979" w14:textId="070D5005" w:rsidR="00990B2F" w:rsidRDefault="00DB27FA" w:rsidP="006139BD">
            <w:pPr>
              <w:spacing w:line="300" w:lineRule="auto"/>
            </w:pPr>
            <w:r>
              <w:t>32</w:t>
            </w:r>
            <w:r w:rsidR="00635FD7">
              <w:t xml:space="preserve"> minutes after the hour for each hour from 6:</w:t>
            </w:r>
            <w:r>
              <w:t>32</w:t>
            </w:r>
            <w:r w:rsidR="00635FD7">
              <w:t>am to 9:</w:t>
            </w:r>
            <w:r>
              <w:t>32</w:t>
            </w:r>
            <w:r w:rsidR="00635FD7">
              <w:t>pm</w:t>
            </w:r>
          </w:p>
        </w:tc>
      </w:tr>
      <w:tr w:rsidR="00DC199E" w14:paraId="2FB5A4B3" w14:textId="77777777" w:rsidTr="00DC199E">
        <w:tc>
          <w:tcPr>
            <w:tcW w:w="1440" w:type="dxa"/>
          </w:tcPr>
          <w:p w14:paraId="6A117D35" w14:textId="77777777" w:rsidR="00990B2F" w:rsidRDefault="00DC199E" w:rsidP="006139BD">
            <w:pPr>
              <w:spacing w:line="300" w:lineRule="auto"/>
            </w:pPr>
            <w:r>
              <w:t xml:space="preserve">Timepoint </w:t>
            </w:r>
            <w:r w:rsidR="000E389E">
              <w:t>7</w:t>
            </w:r>
          </w:p>
        </w:tc>
        <w:tc>
          <w:tcPr>
            <w:tcW w:w="4860" w:type="dxa"/>
          </w:tcPr>
          <w:p w14:paraId="3BFD3BA9" w14:textId="77777777" w:rsidR="00990B2F" w:rsidRDefault="00990B2F" w:rsidP="006139BD">
            <w:pPr>
              <w:spacing w:line="300" w:lineRule="auto"/>
            </w:pPr>
            <w:r>
              <w:t>Apex Park and Ride (Eastbound)</w:t>
            </w:r>
          </w:p>
        </w:tc>
        <w:tc>
          <w:tcPr>
            <w:tcW w:w="1080" w:type="dxa"/>
          </w:tcPr>
          <w:p w14:paraId="7CE6A153" w14:textId="77777777" w:rsidR="00990B2F" w:rsidRDefault="00990B2F" w:rsidP="006139BD">
            <w:pPr>
              <w:spacing w:line="300" w:lineRule="auto"/>
            </w:pPr>
            <w:r>
              <w:t>16061</w:t>
            </w:r>
          </w:p>
        </w:tc>
        <w:tc>
          <w:tcPr>
            <w:tcW w:w="3330" w:type="dxa"/>
          </w:tcPr>
          <w:p w14:paraId="36C7F2AD" w14:textId="76F8B8F9" w:rsidR="00990B2F" w:rsidRDefault="0009143F" w:rsidP="006139BD">
            <w:pPr>
              <w:spacing w:line="300" w:lineRule="auto"/>
            </w:pPr>
            <w:r>
              <w:t>37</w:t>
            </w:r>
            <w:r w:rsidR="00635FD7">
              <w:t xml:space="preserve"> minutes after the hour for each hour from 6:</w:t>
            </w:r>
            <w:r>
              <w:t>37</w:t>
            </w:r>
            <w:r w:rsidR="00635FD7">
              <w:t>am to 9:</w:t>
            </w:r>
            <w:r>
              <w:t>37</w:t>
            </w:r>
            <w:r w:rsidR="00635FD7">
              <w:t>pm</w:t>
            </w:r>
          </w:p>
        </w:tc>
      </w:tr>
      <w:tr w:rsidR="00DC199E" w14:paraId="7E07F6E8" w14:textId="77777777" w:rsidTr="00DC199E">
        <w:tc>
          <w:tcPr>
            <w:tcW w:w="1440" w:type="dxa"/>
          </w:tcPr>
          <w:p w14:paraId="667C364D" w14:textId="77777777" w:rsidR="00990B2F" w:rsidRDefault="00DC199E" w:rsidP="006139BD">
            <w:pPr>
              <w:spacing w:line="300" w:lineRule="auto"/>
            </w:pPr>
            <w:r>
              <w:t xml:space="preserve">Timepoint </w:t>
            </w:r>
            <w:r w:rsidR="000E389E">
              <w:t>8</w:t>
            </w:r>
          </w:p>
        </w:tc>
        <w:tc>
          <w:tcPr>
            <w:tcW w:w="4860" w:type="dxa"/>
          </w:tcPr>
          <w:p w14:paraId="463C088E" w14:textId="77777777" w:rsidR="00990B2F" w:rsidRDefault="00990B2F" w:rsidP="006139BD">
            <w:pPr>
              <w:spacing w:line="300" w:lineRule="auto"/>
            </w:pPr>
            <w:r>
              <w:t>Tingen R</w:t>
            </w:r>
            <w:r w:rsidR="00DC199E">
              <w:t>oa</w:t>
            </w:r>
            <w:r>
              <w:t>d at Peace Haven Place</w:t>
            </w:r>
          </w:p>
        </w:tc>
        <w:tc>
          <w:tcPr>
            <w:tcW w:w="1080" w:type="dxa"/>
          </w:tcPr>
          <w:p w14:paraId="08210E99" w14:textId="77777777" w:rsidR="00990B2F" w:rsidRDefault="00990B2F" w:rsidP="006139BD">
            <w:pPr>
              <w:spacing w:line="300" w:lineRule="auto"/>
            </w:pPr>
            <w:r>
              <w:t>16077</w:t>
            </w:r>
          </w:p>
        </w:tc>
        <w:tc>
          <w:tcPr>
            <w:tcW w:w="3330" w:type="dxa"/>
          </w:tcPr>
          <w:p w14:paraId="7739C358" w14:textId="3AC36800" w:rsidR="00990B2F" w:rsidRDefault="0009143F" w:rsidP="006139BD">
            <w:pPr>
              <w:spacing w:line="300" w:lineRule="auto"/>
            </w:pPr>
            <w:r>
              <w:t>44</w:t>
            </w:r>
            <w:r w:rsidR="00635FD7">
              <w:t xml:space="preserve"> minutes after the hour for each hour from 6:</w:t>
            </w:r>
            <w:r>
              <w:t>44</w:t>
            </w:r>
            <w:r w:rsidR="00635FD7">
              <w:t>am to 9:</w:t>
            </w:r>
            <w:r>
              <w:t>44</w:t>
            </w:r>
            <w:r w:rsidR="00635FD7">
              <w:t>pm</w:t>
            </w:r>
          </w:p>
        </w:tc>
      </w:tr>
      <w:tr w:rsidR="00DC199E" w14:paraId="2DDBF0BA" w14:textId="77777777" w:rsidTr="00DC199E">
        <w:tc>
          <w:tcPr>
            <w:tcW w:w="1440" w:type="dxa"/>
          </w:tcPr>
          <w:p w14:paraId="129830DF" w14:textId="77777777" w:rsidR="00990B2F" w:rsidRDefault="00DC199E" w:rsidP="006139BD">
            <w:pPr>
              <w:spacing w:line="300" w:lineRule="auto"/>
            </w:pPr>
            <w:r>
              <w:t xml:space="preserve">Timepoint </w:t>
            </w:r>
            <w:r w:rsidR="000E389E">
              <w:t>7</w:t>
            </w:r>
          </w:p>
        </w:tc>
        <w:tc>
          <w:tcPr>
            <w:tcW w:w="4860" w:type="dxa"/>
          </w:tcPr>
          <w:p w14:paraId="7397A7F6" w14:textId="77777777" w:rsidR="00990B2F" w:rsidRDefault="00990B2F" w:rsidP="006139BD">
            <w:pPr>
              <w:spacing w:line="300" w:lineRule="auto"/>
            </w:pPr>
            <w:r>
              <w:t>Apex Park and Ride (Westbound)</w:t>
            </w:r>
          </w:p>
        </w:tc>
        <w:tc>
          <w:tcPr>
            <w:tcW w:w="1080" w:type="dxa"/>
          </w:tcPr>
          <w:p w14:paraId="1C13771D" w14:textId="77777777" w:rsidR="00990B2F" w:rsidRDefault="00990B2F" w:rsidP="006139BD">
            <w:pPr>
              <w:spacing w:line="300" w:lineRule="auto"/>
            </w:pPr>
            <w:r>
              <w:t>16085</w:t>
            </w:r>
          </w:p>
        </w:tc>
        <w:tc>
          <w:tcPr>
            <w:tcW w:w="3330" w:type="dxa"/>
          </w:tcPr>
          <w:p w14:paraId="31CD58FF" w14:textId="12B36385" w:rsidR="00990B2F" w:rsidRDefault="0009143F" w:rsidP="006139BD">
            <w:pPr>
              <w:spacing w:line="300" w:lineRule="auto"/>
            </w:pPr>
            <w:r>
              <w:t>49</w:t>
            </w:r>
            <w:r w:rsidR="00635FD7">
              <w:t xml:space="preserve"> minutes after the hour for each hour from 6:</w:t>
            </w:r>
            <w:r>
              <w:t>49</w:t>
            </w:r>
            <w:r w:rsidR="00635FD7">
              <w:t>am to 9:</w:t>
            </w:r>
            <w:r>
              <w:t>49</w:t>
            </w:r>
            <w:r w:rsidR="00635FD7">
              <w:t>pm</w:t>
            </w:r>
          </w:p>
        </w:tc>
      </w:tr>
      <w:tr w:rsidR="00DC199E" w14:paraId="7E976C7A" w14:textId="77777777" w:rsidTr="00DC199E">
        <w:tc>
          <w:tcPr>
            <w:tcW w:w="1440" w:type="dxa"/>
          </w:tcPr>
          <w:p w14:paraId="69AECAFC" w14:textId="77777777" w:rsidR="00990B2F" w:rsidRDefault="00DC199E" w:rsidP="006139BD">
            <w:pPr>
              <w:spacing w:line="300" w:lineRule="auto"/>
            </w:pPr>
            <w:r>
              <w:lastRenderedPageBreak/>
              <w:t xml:space="preserve">Timepoint </w:t>
            </w:r>
            <w:r w:rsidR="00990B2F">
              <w:t>1</w:t>
            </w:r>
          </w:p>
        </w:tc>
        <w:tc>
          <w:tcPr>
            <w:tcW w:w="4860" w:type="dxa"/>
          </w:tcPr>
          <w:p w14:paraId="71AE2752" w14:textId="77777777" w:rsidR="00990B2F" w:rsidRDefault="000E389E" w:rsidP="00DC199E">
            <w:r>
              <w:t>Mason Street Municipal Building</w:t>
            </w:r>
          </w:p>
        </w:tc>
        <w:tc>
          <w:tcPr>
            <w:tcW w:w="1080" w:type="dxa"/>
          </w:tcPr>
          <w:p w14:paraId="412765B5" w14:textId="77777777" w:rsidR="00990B2F" w:rsidRDefault="00990B2F" w:rsidP="006139BD">
            <w:pPr>
              <w:spacing w:line="300" w:lineRule="auto"/>
            </w:pPr>
            <w:r>
              <w:t>16000</w:t>
            </w:r>
          </w:p>
        </w:tc>
        <w:tc>
          <w:tcPr>
            <w:tcW w:w="3330" w:type="dxa"/>
          </w:tcPr>
          <w:p w14:paraId="1F75A068" w14:textId="62D8F86B" w:rsidR="00990B2F" w:rsidRDefault="00635FD7" w:rsidP="006139BD">
            <w:pPr>
              <w:spacing w:line="300" w:lineRule="auto"/>
            </w:pPr>
            <w:r>
              <w:t xml:space="preserve">Arrives at </w:t>
            </w:r>
            <w:r w:rsidR="0009143F">
              <w:t>55 minutes after</w:t>
            </w:r>
            <w:r>
              <w:t xml:space="preserve"> the hour for each hour from </w:t>
            </w:r>
            <w:r w:rsidR="0009143F">
              <w:t>6:55am</w:t>
            </w:r>
            <w:r>
              <w:t xml:space="preserve"> to </w:t>
            </w:r>
            <w:r w:rsidR="0009143F">
              <w:t>9:55pm</w:t>
            </w:r>
          </w:p>
        </w:tc>
      </w:tr>
      <w:bookmarkEnd w:id="0"/>
    </w:tbl>
    <w:p w14:paraId="12297517" w14:textId="77777777" w:rsidR="00E523A1" w:rsidRDefault="00E523A1" w:rsidP="006139BD">
      <w:pPr>
        <w:spacing w:line="300" w:lineRule="auto"/>
      </w:pPr>
    </w:p>
    <w:sectPr w:rsidR="00E523A1">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DCA72" w14:textId="77777777" w:rsidR="00CE4863" w:rsidRDefault="00CE4863" w:rsidP="003D2A4E">
      <w:pPr>
        <w:spacing w:after="0" w:line="240" w:lineRule="auto"/>
      </w:pPr>
      <w:r>
        <w:separator/>
      </w:r>
    </w:p>
  </w:endnote>
  <w:endnote w:type="continuationSeparator" w:id="0">
    <w:p w14:paraId="5B8D41B7" w14:textId="77777777" w:rsidR="00CE4863" w:rsidRDefault="00CE4863" w:rsidP="003D2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176316"/>
      <w:docPartObj>
        <w:docPartGallery w:val="Page Numbers (Bottom of Page)"/>
        <w:docPartUnique/>
      </w:docPartObj>
    </w:sdtPr>
    <w:sdtEndPr/>
    <w:sdtContent>
      <w:sdt>
        <w:sdtPr>
          <w:id w:val="-1769616900"/>
          <w:docPartObj>
            <w:docPartGallery w:val="Page Numbers (Top of Page)"/>
            <w:docPartUnique/>
          </w:docPartObj>
        </w:sdtPr>
        <w:sdtEndPr/>
        <w:sdtContent>
          <w:p w14:paraId="0FE3C936" w14:textId="77777777" w:rsidR="003D2A4E" w:rsidRDefault="003D2A4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0AAD052" w14:textId="77777777" w:rsidR="003D2A4E" w:rsidRDefault="003D2A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9FE46" w14:textId="77777777" w:rsidR="00CE4863" w:rsidRDefault="00CE4863" w:rsidP="003D2A4E">
      <w:pPr>
        <w:spacing w:after="0" w:line="240" w:lineRule="auto"/>
      </w:pPr>
      <w:r>
        <w:separator/>
      </w:r>
    </w:p>
  </w:footnote>
  <w:footnote w:type="continuationSeparator" w:id="0">
    <w:p w14:paraId="21362333" w14:textId="77777777" w:rsidR="00CE4863" w:rsidRDefault="00CE4863" w:rsidP="003D2A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3BA2"/>
    <w:multiLevelType w:val="hybridMultilevel"/>
    <w:tmpl w:val="FD24D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F7B92"/>
    <w:multiLevelType w:val="hybridMultilevel"/>
    <w:tmpl w:val="C6565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062BF8"/>
    <w:multiLevelType w:val="hybridMultilevel"/>
    <w:tmpl w:val="E3E2D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E16269"/>
    <w:multiLevelType w:val="hybridMultilevel"/>
    <w:tmpl w:val="1E9A7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970141"/>
    <w:multiLevelType w:val="hybridMultilevel"/>
    <w:tmpl w:val="0D62D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E77FAB"/>
    <w:multiLevelType w:val="hybridMultilevel"/>
    <w:tmpl w:val="E3E2D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571971"/>
    <w:multiLevelType w:val="hybridMultilevel"/>
    <w:tmpl w:val="72C67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C36449"/>
    <w:multiLevelType w:val="hybridMultilevel"/>
    <w:tmpl w:val="2CE6F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7592572">
    <w:abstractNumId w:val="1"/>
  </w:num>
  <w:num w:numId="2" w16cid:durableId="1579170673">
    <w:abstractNumId w:val="3"/>
  </w:num>
  <w:num w:numId="3" w16cid:durableId="419645309">
    <w:abstractNumId w:val="7"/>
  </w:num>
  <w:num w:numId="4" w16cid:durableId="89199019">
    <w:abstractNumId w:val="4"/>
  </w:num>
  <w:num w:numId="5" w16cid:durableId="1883322824">
    <w:abstractNumId w:val="6"/>
  </w:num>
  <w:num w:numId="6" w16cid:durableId="1709834429">
    <w:abstractNumId w:val="0"/>
  </w:num>
  <w:num w:numId="7" w16cid:durableId="1676033034">
    <w:abstractNumId w:val="2"/>
  </w:num>
  <w:num w:numId="8" w16cid:durableId="9890178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9C6"/>
    <w:rsid w:val="0009143F"/>
    <w:rsid w:val="000E389E"/>
    <w:rsid w:val="00146E8F"/>
    <w:rsid w:val="002176F1"/>
    <w:rsid w:val="0029080A"/>
    <w:rsid w:val="003959B0"/>
    <w:rsid w:val="003D2A4E"/>
    <w:rsid w:val="0049096F"/>
    <w:rsid w:val="00496690"/>
    <w:rsid w:val="006139BD"/>
    <w:rsid w:val="006208C6"/>
    <w:rsid w:val="00635FD7"/>
    <w:rsid w:val="006816FE"/>
    <w:rsid w:val="006D2453"/>
    <w:rsid w:val="007112CA"/>
    <w:rsid w:val="007D5250"/>
    <w:rsid w:val="00990B2F"/>
    <w:rsid w:val="009B7ADC"/>
    <w:rsid w:val="00A529B2"/>
    <w:rsid w:val="00C85AA5"/>
    <w:rsid w:val="00CE4863"/>
    <w:rsid w:val="00DB27FA"/>
    <w:rsid w:val="00DC199E"/>
    <w:rsid w:val="00E523A1"/>
    <w:rsid w:val="00FC0671"/>
    <w:rsid w:val="00FD0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1880C"/>
  <w15:chartTrackingRefBased/>
  <w15:docId w15:val="{448C0D2C-A638-466C-BC19-8D6A08DD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2A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959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3A1"/>
    <w:pPr>
      <w:ind w:left="720"/>
      <w:contextualSpacing/>
    </w:pPr>
  </w:style>
  <w:style w:type="character" w:styleId="Hyperlink">
    <w:name w:val="Hyperlink"/>
    <w:basedOn w:val="DefaultParagraphFont"/>
    <w:uiPriority w:val="99"/>
    <w:unhideWhenUsed/>
    <w:rsid w:val="00E523A1"/>
    <w:rPr>
      <w:color w:val="0563C1" w:themeColor="hyperlink"/>
      <w:u w:val="single"/>
    </w:rPr>
  </w:style>
  <w:style w:type="character" w:styleId="UnresolvedMention">
    <w:name w:val="Unresolved Mention"/>
    <w:basedOn w:val="DefaultParagraphFont"/>
    <w:uiPriority w:val="99"/>
    <w:semiHidden/>
    <w:unhideWhenUsed/>
    <w:rsid w:val="00E523A1"/>
    <w:rPr>
      <w:color w:val="605E5C"/>
      <w:shd w:val="clear" w:color="auto" w:fill="E1DFDD"/>
    </w:rPr>
  </w:style>
  <w:style w:type="paragraph" w:styleId="Title">
    <w:name w:val="Title"/>
    <w:basedOn w:val="Normal"/>
    <w:next w:val="Normal"/>
    <w:link w:val="TitleChar"/>
    <w:uiPriority w:val="10"/>
    <w:qFormat/>
    <w:rsid w:val="003D2A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A4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D2A4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3D2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A4E"/>
  </w:style>
  <w:style w:type="paragraph" w:styleId="Footer">
    <w:name w:val="footer"/>
    <w:basedOn w:val="Normal"/>
    <w:link w:val="FooterChar"/>
    <w:uiPriority w:val="99"/>
    <w:unhideWhenUsed/>
    <w:rsid w:val="003D2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A4E"/>
  </w:style>
  <w:style w:type="character" w:customStyle="1" w:styleId="Heading2Char">
    <w:name w:val="Heading 2 Char"/>
    <w:basedOn w:val="DefaultParagraphFont"/>
    <w:link w:val="Heading2"/>
    <w:uiPriority w:val="9"/>
    <w:rsid w:val="003959B0"/>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395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pexnc.org/GoApe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pexnc.org/GoApe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wakegov.com/GoWak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pexnc.org/GoApex" TargetMode="External"/><Relationship Id="rId5" Type="http://schemas.openxmlformats.org/officeDocument/2006/relationships/styles" Target="styles.xml"/><Relationship Id="rId15" Type="http://schemas.openxmlformats.org/officeDocument/2006/relationships/hyperlink" Target="http://www.gotriangle.org" TargetMode="External"/><Relationship Id="rId10" Type="http://schemas.openxmlformats.org/officeDocument/2006/relationships/hyperlink" Target="http://www.apexnc.org/GoApex"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oc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F289173D11CC498BB78D0A479ABAC3" ma:contentTypeVersion="18" ma:contentTypeDescription="Create a new document." ma:contentTypeScope="" ma:versionID="030009a7b9f36ff80dde07fcf60fcdbb">
  <xsd:schema xmlns:xsd="http://www.w3.org/2001/XMLSchema" xmlns:xs="http://www.w3.org/2001/XMLSchema" xmlns:p="http://schemas.microsoft.com/office/2006/metadata/properties" xmlns:ns1="http://schemas.microsoft.com/sharepoint/v3" xmlns:ns2="c2df1f41-34c2-4fa1-81af-c51ba1cd8e07" xmlns:ns3="4f39e934-8d20-4f6f-a877-da7f8240c03e" targetNamespace="http://schemas.microsoft.com/office/2006/metadata/properties" ma:root="true" ma:fieldsID="9f6c679f3f4b02771b7f626e4c029553" ns1:_="" ns2:_="" ns3:_="">
    <xsd:import namespace="http://schemas.microsoft.com/sharepoint/v3"/>
    <xsd:import namespace="c2df1f41-34c2-4fa1-81af-c51ba1cd8e07"/>
    <xsd:import namespace="4f39e934-8d20-4f6f-a877-da7f8240c03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SearchProperties" minOccurs="0"/>
                <xsd:element ref="ns3:SharedWithUsers" minOccurs="0"/>
                <xsd:element ref="ns3:SharedWithDetails" minOccurs="0"/>
                <xsd:element ref="ns2:MediaServiceOCR" minOccurs="0"/>
                <xsd:element ref="ns2:MediaLengthInSecond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df1f41-34c2-4fa1-81af-c51ba1cd8e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32c177a-576f-4841-82e8-a451b19fe43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39e934-8d20-4f6f-a877-da7f8240c03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55e0205-dc5f-40d4-85ab-36e5a0186e43}" ma:internalName="TaxCatchAll" ma:showField="CatchAllData" ma:web="4f39e934-8d20-4f6f-a877-da7f8240c03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2df1f41-34c2-4fa1-81af-c51ba1cd8e07">
      <Terms xmlns="http://schemas.microsoft.com/office/infopath/2007/PartnerControls"/>
    </lcf76f155ced4ddcb4097134ff3c332f>
    <TaxCatchAll xmlns="4f39e934-8d20-4f6f-a877-da7f8240c03e"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E62925E-DADE-4A2C-BEF3-4CBF60392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df1f41-34c2-4fa1-81af-c51ba1cd8e07"/>
    <ds:schemaRef ds:uri="4f39e934-8d20-4f6f-a877-da7f8240c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B69F39-68DD-4685-AB21-65931C71BE2D}">
  <ds:schemaRefs>
    <ds:schemaRef ds:uri="http://schemas.microsoft.com/sharepoint/v3/contenttype/forms"/>
  </ds:schemaRefs>
</ds:datastoreItem>
</file>

<file path=customXml/itemProps3.xml><?xml version="1.0" encoding="utf-8"?>
<ds:datastoreItem xmlns:ds="http://schemas.openxmlformats.org/officeDocument/2006/customXml" ds:itemID="{B190D80C-71EB-476E-869E-D8D6CC02AE0A}">
  <ds:schemaRefs>
    <ds:schemaRef ds:uri="http://schemas.microsoft.com/office/2006/metadata/properties"/>
    <ds:schemaRef ds:uri="http://schemas.microsoft.com/office/infopath/2007/PartnerControls"/>
    <ds:schemaRef ds:uri="http://schemas.microsoft.com/sharepoint/v3"/>
    <ds:schemaRef ds:uri="c2df1f41-34c2-4fa1-81af-c51ba1cd8e07"/>
    <ds:schemaRef ds:uri="4f39e934-8d20-4f6f-a877-da7f8240c03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Schwing</dc:creator>
  <cp:keywords/>
  <dc:description/>
  <cp:lastModifiedBy>Katie Schwing</cp:lastModifiedBy>
  <cp:revision>10</cp:revision>
  <dcterms:created xsi:type="dcterms:W3CDTF">2025-10-24T13:57:00Z</dcterms:created>
  <dcterms:modified xsi:type="dcterms:W3CDTF">2025-10-24T14:14:00Z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0x010100DEF289173D11CC498BB78D0A479ABAC3</vt:lpwstr>
  </property>
  <property fmtid="{D5CDD505-2E9C-101B-9397-08002B2CF9AE}" pid="3" name="Order">
    <vt:r8>20087400</vt:r8>
  </property>
  <property fmtid="{D5CDD505-2E9C-101B-9397-08002B2CF9AE}" pid="4" name="MediaServiceImageTags">
    <vt:lpwstr/>
  </property>
</Properties>
</file>